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0586A91" w14:textId="77777777" w:rsidR="007A506C" w:rsidRDefault="007A506C" w:rsidP="007A506C">
      <w:r>
        <w:t xml:space="preserve">3 </w:t>
      </w:r>
      <w:proofErr w:type="spellStart"/>
      <w:r>
        <w:t>stupne</w:t>
      </w:r>
      <w:proofErr w:type="spellEnd"/>
      <w:r>
        <w:t xml:space="preserve"> </w:t>
      </w:r>
      <w:proofErr w:type="spellStart"/>
      <w:r>
        <w:t>ohrievania</w:t>
      </w:r>
      <w:proofErr w:type="spellEnd"/>
      <w:r>
        <w:t>: 800 W / 1200 W / 2000 W</w:t>
      </w:r>
    </w:p>
    <w:p w14:paraId="4AFD1CA9" w14:textId="77777777" w:rsidR="007A506C" w:rsidRDefault="007A506C" w:rsidP="007A506C">
      <w:r>
        <w:t xml:space="preserve">11 </w:t>
      </w:r>
      <w:proofErr w:type="spellStart"/>
      <w:r>
        <w:t>článkov</w:t>
      </w:r>
      <w:proofErr w:type="spellEnd"/>
    </w:p>
    <w:p w14:paraId="6B414D05" w14:textId="77777777" w:rsidR="007A506C" w:rsidRDefault="007A506C" w:rsidP="007A506C">
      <w:proofErr w:type="spellStart"/>
      <w:r>
        <w:t>mechanický</w:t>
      </w:r>
      <w:proofErr w:type="spellEnd"/>
      <w:r>
        <w:t xml:space="preserve"> termostat</w:t>
      </w:r>
    </w:p>
    <w:p w14:paraId="4334998D" w14:textId="77777777" w:rsidR="007A506C" w:rsidRDefault="007A506C" w:rsidP="007A506C">
      <w:proofErr w:type="spellStart"/>
      <w:r>
        <w:t>automatické</w:t>
      </w:r>
      <w:proofErr w:type="spellEnd"/>
      <w:r>
        <w:t xml:space="preserve"> </w:t>
      </w:r>
      <w:proofErr w:type="spellStart"/>
      <w:r>
        <w:t>vypnutie</w:t>
      </w:r>
      <w:proofErr w:type="spellEnd"/>
      <w:r>
        <w:t xml:space="preserve"> v </w:t>
      </w:r>
      <w:proofErr w:type="spellStart"/>
      <w:r>
        <w:t>prípade</w:t>
      </w:r>
      <w:proofErr w:type="spellEnd"/>
      <w:r>
        <w:t xml:space="preserve"> </w:t>
      </w:r>
      <w:proofErr w:type="spellStart"/>
      <w:r>
        <w:t>prehriatia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</w:t>
      </w:r>
      <w:proofErr w:type="spellStart"/>
      <w:r>
        <w:t>prevrhnutia</w:t>
      </w:r>
      <w:proofErr w:type="spellEnd"/>
    </w:p>
    <w:p w14:paraId="53F37CE1" w14:textId="77777777" w:rsidR="007A506C" w:rsidRDefault="007A506C" w:rsidP="007A506C">
      <w:proofErr w:type="spellStart"/>
      <w:r>
        <w:t>výrobok</w:t>
      </w:r>
      <w:proofErr w:type="spellEnd"/>
      <w:r>
        <w:t xml:space="preserve"> je </w:t>
      </w:r>
      <w:proofErr w:type="spellStart"/>
      <w:r>
        <w:t>podrobený</w:t>
      </w:r>
      <w:proofErr w:type="spellEnd"/>
      <w:r>
        <w:t xml:space="preserve"> </w:t>
      </w:r>
      <w:proofErr w:type="spellStart"/>
      <w:r>
        <w:t>tlakovej</w:t>
      </w:r>
      <w:proofErr w:type="spellEnd"/>
      <w:r>
        <w:t xml:space="preserve"> </w:t>
      </w:r>
      <w:proofErr w:type="spellStart"/>
      <w:r>
        <w:t>skúške</w:t>
      </w:r>
      <w:proofErr w:type="spellEnd"/>
    </w:p>
    <w:p w14:paraId="37634C3E" w14:textId="3F0AA898" w:rsidR="00481B83" w:rsidRPr="00C34403" w:rsidRDefault="007A506C" w:rsidP="007A506C">
      <w:proofErr w:type="spellStart"/>
      <w:r>
        <w:t>rozmery</w:t>
      </w:r>
      <w:proofErr w:type="spellEnd"/>
      <w:r>
        <w:t>: 12 (23) x 60 x 51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23C3"/>
    <w:rsid w:val="00043008"/>
    <w:rsid w:val="000D63F2"/>
    <w:rsid w:val="00105762"/>
    <w:rsid w:val="00122FB4"/>
    <w:rsid w:val="00133CCB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06C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37</cp:revision>
  <dcterms:created xsi:type="dcterms:W3CDTF">2022-06-28T11:06:00Z</dcterms:created>
  <dcterms:modified xsi:type="dcterms:W3CDTF">2023-01-31T07:37:00Z</dcterms:modified>
</cp:coreProperties>
</file>